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8"/>
        <w:gridCol w:w="4986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right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</w:t>
            </w:r>
          </w:p>
        </w:tc>
        <w:tc>
          <w:tcPr>
            <w:tcW w:type="dxa" w:w="4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Dirigente Scolastico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Istituto Comprensivo di Monselice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FRANCESCA LAZZARINI- TEOLO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”</w:t>
            </w:r>
          </w:p>
        </w:tc>
      </w:tr>
    </w:tbl>
    <w:p>
      <w:pPr>
        <w:pStyle w:val="Corpo"/>
        <w:widowControl w:val="0"/>
        <w:ind w:left="108" w:hanging="108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tbl>
      <w:tblPr>
        <w:tblW w:w="98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7"/>
        <w:gridCol w:w="8601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Oggetto: </w:t>
            </w:r>
          </w:p>
        </w:tc>
        <w:tc>
          <w:tcPr>
            <w:tcW w:type="dxa" w:w="8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Dichiarazione d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prestazione orario eccedente oltre le ore 7,12</w:t>
            </w:r>
          </w:p>
        </w:tc>
      </w:tr>
    </w:tbl>
    <w:p>
      <w:pPr>
        <w:pStyle w:val="Normale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Normale"/>
        <w:widowControl w:val="0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  <w:lang w:val="de-DE"/>
        </w:rPr>
      </w:pPr>
    </w:p>
    <w:p>
      <w:pPr>
        <w:pStyle w:val="Normale"/>
        <w:rPr>
          <w:rFonts w:ascii="Arial" w:cs="Arial" w:hAnsi="Arial" w:eastAsia="Arial"/>
          <w:lang w:val="de-DE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51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Il/La sottoscritto/a</w:t>
            </w:r>
          </w:p>
        </w:tc>
        <w:tc>
          <w:tcPr>
            <w:tcW w:type="dxa" w:w="7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 servizio presso</w:t>
            </w:r>
          </w:p>
        </w:tc>
        <w:tc>
          <w:tcPr>
            <w:tcW w:type="dxa" w:w="7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rPr>
          <w:rFonts w:ascii="Arial" w:cs="Arial" w:hAnsi="Arial" w:eastAsia="Arial"/>
          <w:lang w:val="de-DE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>DICHIARA DI AVER PRESTATO SERVIZIO OLTRE LE ORE 7,12 ORE IL GIORNO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MOTIVAZIONE </w:t>
      </w:r>
      <w:r>
        <w:rPr>
          <w:rFonts w:ascii="Arial" w:hAnsi="Arial" w:hint="default"/>
          <w:b w:val="1"/>
          <w:bCs w:val="1"/>
          <w:rtl w:val="0"/>
          <w:lang w:val="it-IT"/>
        </w:rPr>
        <w:t>……………………………………………………………………………………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tbl>
      <w:tblPr>
        <w:tblW w:w="98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7"/>
        <w:gridCol w:w="3291"/>
        <w:gridCol w:w="1097"/>
        <w:gridCol w:w="39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9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TEOLO</w:t>
            </w:r>
          </w:p>
        </w:tc>
        <w:tc>
          <w:tcPr>
            <w:tcW w:type="dxa" w:w="3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Firma  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1"/>
        <w:gridCol w:w="231"/>
        <w:gridCol w:w="3670"/>
        <w:gridCol w:w="4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3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Visto: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si autorizza</w:t>
            </w:r>
          </w:p>
        </w:tc>
        <w:tc>
          <w:tcPr>
            <w:tcW w:type="dxa" w:w="4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tl w:val="0"/>
                <w:lang w:val="it-IT"/>
              </w:rPr>
              <w:t xml:space="preserve">La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Dirigente Scolastic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3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si autorizza</w:t>
            </w:r>
          </w:p>
        </w:tc>
        <w:tc>
          <w:tcPr>
            <w:tcW w:type="dxa" w:w="4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Dott.ssa Chiara Martin</w:t>
            </w:r>
          </w:p>
        </w:tc>
      </w:tr>
    </w:tbl>
    <w:p>
      <w:pPr>
        <w:pStyle w:val="Normale"/>
        <w:widowControl w:val="0"/>
        <w:ind w:left="108" w:hanging="108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rtl w:val="0"/>
        <w:lang w:val="it-IT"/>
      </w:rPr>
      <w:t>Dichiarazione prestazioni e orario eccedente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